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73" w:type="dxa"/>
        <w:tblLook w:val="01E0" w:firstRow="1" w:lastRow="1" w:firstColumn="1" w:lastColumn="1" w:noHBand="0" w:noVBand="0"/>
      </w:tblPr>
      <w:tblGrid>
        <w:gridCol w:w="5070"/>
        <w:gridCol w:w="5103"/>
      </w:tblGrid>
      <w:tr w:rsidR="00C7644D" w:rsidRPr="006440BD" w:rsidTr="00264EAC">
        <w:tc>
          <w:tcPr>
            <w:tcW w:w="5070" w:type="dxa"/>
            <w:hideMark/>
          </w:tcPr>
          <w:p w:rsidR="00C7644D" w:rsidRPr="006440BD" w:rsidRDefault="00C7644D" w:rsidP="00C7644D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6440BD">
              <w:rPr>
                <w:rFonts w:ascii="Times New Roman" w:hAnsi="Times New Roman" w:cs="Times New Roman"/>
                <w:bCs/>
              </w:rPr>
              <w:t>ПРИНЯТО</w:t>
            </w:r>
            <w:r>
              <w:rPr>
                <w:rFonts w:ascii="Times New Roman" w:hAnsi="Times New Roman" w:cs="Times New Roman"/>
                <w:bCs/>
              </w:rPr>
              <w:t>:</w:t>
            </w:r>
          </w:p>
          <w:p w:rsidR="00C7644D" w:rsidRPr="006440BD" w:rsidRDefault="00C7644D" w:rsidP="00C7644D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решением</w:t>
            </w:r>
            <w:r>
              <w:rPr>
                <w:rFonts w:ascii="Times New Roman" w:hAnsi="Times New Roman" w:cs="Times New Roman"/>
                <w:bCs/>
                <w:lang w:val="tt-RU"/>
              </w:rPr>
              <w:t xml:space="preserve"> педагогического совета</w:t>
            </w:r>
            <w:r w:rsidRPr="006440BD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C7644D" w:rsidRPr="00136602" w:rsidRDefault="00C7644D" w:rsidP="00C7644D">
            <w:pPr>
              <w:spacing w:after="0" w:line="240" w:lineRule="auto"/>
              <w:rPr>
                <w:rFonts w:ascii="Times New Roman" w:hAnsi="Times New Roman" w:cs="Times New Roman"/>
                <w:bCs/>
                <w:lang w:val="tt-RU"/>
              </w:rPr>
            </w:pPr>
            <w:r>
              <w:rPr>
                <w:rFonts w:ascii="Times New Roman" w:hAnsi="Times New Roman" w:cs="Times New Roman"/>
                <w:bCs/>
              </w:rPr>
              <w:t>протокол № ______</w:t>
            </w:r>
          </w:p>
          <w:p w:rsidR="00C7644D" w:rsidRPr="006440BD" w:rsidRDefault="00C7644D" w:rsidP="00C764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440BD">
              <w:rPr>
                <w:rFonts w:ascii="Times New Roman" w:hAnsi="Times New Roman" w:cs="Times New Roman"/>
                <w:bCs/>
              </w:rPr>
              <w:t>от «___» _________</w:t>
            </w:r>
            <w:r>
              <w:rPr>
                <w:rFonts w:ascii="Times New Roman" w:hAnsi="Times New Roman" w:cs="Times New Roman"/>
                <w:bCs/>
              </w:rPr>
              <w:t>_</w:t>
            </w:r>
            <w:r w:rsidRPr="006440BD">
              <w:rPr>
                <w:rFonts w:ascii="Times New Roman" w:hAnsi="Times New Roman" w:cs="Times New Roman"/>
                <w:bCs/>
              </w:rPr>
              <w:t xml:space="preserve"> 20__</w:t>
            </w:r>
            <w:r>
              <w:rPr>
                <w:rFonts w:ascii="Times New Roman" w:hAnsi="Times New Roman" w:cs="Times New Roman"/>
                <w:bCs/>
              </w:rPr>
              <w:t>_</w:t>
            </w:r>
            <w:r w:rsidRPr="006440BD">
              <w:rPr>
                <w:rFonts w:ascii="Times New Roman" w:hAnsi="Times New Roman" w:cs="Times New Roman"/>
                <w:bCs/>
              </w:rPr>
              <w:t>г.</w:t>
            </w:r>
          </w:p>
        </w:tc>
        <w:tc>
          <w:tcPr>
            <w:tcW w:w="5103" w:type="dxa"/>
            <w:hideMark/>
          </w:tcPr>
          <w:p w:rsidR="00C7644D" w:rsidRPr="006440BD" w:rsidRDefault="00C7644D" w:rsidP="00C764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440BD">
              <w:rPr>
                <w:rFonts w:ascii="Times New Roman" w:hAnsi="Times New Roman" w:cs="Times New Roman"/>
              </w:rPr>
              <w:t>УТВЕРЖДАЮ:</w:t>
            </w:r>
          </w:p>
          <w:p w:rsidR="00C7644D" w:rsidRPr="006440BD" w:rsidRDefault="00C7644D" w:rsidP="00C764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440BD">
              <w:rPr>
                <w:rFonts w:ascii="Times New Roman" w:hAnsi="Times New Roman" w:cs="Times New Roman"/>
              </w:rPr>
              <w:t xml:space="preserve">Заведующий муниципального </w:t>
            </w:r>
            <w:proofErr w:type="gramStart"/>
            <w:r w:rsidRPr="006440BD">
              <w:rPr>
                <w:rFonts w:ascii="Times New Roman" w:hAnsi="Times New Roman" w:cs="Times New Roman"/>
              </w:rPr>
              <w:t>бюджетного</w:t>
            </w:r>
            <w:proofErr w:type="gramEnd"/>
          </w:p>
          <w:p w:rsidR="00C7644D" w:rsidRPr="006440BD" w:rsidRDefault="00C7644D" w:rsidP="00C764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440BD">
              <w:rPr>
                <w:rFonts w:ascii="Times New Roman" w:hAnsi="Times New Roman" w:cs="Times New Roman"/>
              </w:rPr>
              <w:t>дошкольного образовательного учреждения</w:t>
            </w:r>
          </w:p>
          <w:p w:rsidR="00C7644D" w:rsidRPr="006440BD" w:rsidRDefault="00C7644D" w:rsidP="00C764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440BD">
              <w:rPr>
                <w:rFonts w:ascii="Times New Roman" w:hAnsi="Times New Roman" w:cs="Times New Roman"/>
              </w:rPr>
              <w:t>«Детский сад комбинированного вида № 73»</w:t>
            </w:r>
          </w:p>
          <w:p w:rsidR="00C7644D" w:rsidRPr="006440BD" w:rsidRDefault="00C7644D" w:rsidP="00C764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440BD">
              <w:rPr>
                <w:rFonts w:ascii="Times New Roman" w:hAnsi="Times New Roman" w:cs="Times New Roman"/>
              </w:rPr>
              <w:t>____________ Р.И. Мухаметгареева</w:t>
            </w:r>
          </w:p>
          <w:p w:rsidR="00C7644D" w:rsidRPr="006440BD" w:rsidRDefault="00C7644D" w:rsidP="00C764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440BD">
              <w:rPr>
                <w:rFonts w:ascii="Times New Roman" w:hAnsi="Times New Roman" w:cs="Times New Roman"/>
              </w:rPr>
              <w:t xml:space="preserve">Вводится в действие на основании приказа </w:t>
            </w:r>
          </w:p>
          <w:p w:rsidR="00C7644D" w:rsidRPr="006440BD" w:rsidRDefault="00C7644D" w:rsidP="00C764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440BD">
              <w:rPr>
                <w:rFonts w:ascii="Times New Roman" w:hAnsi="Times New Roman" w:cs="Times New Roman"/>
              </w:rPr>
              <w:t>№ _____ от  «___»__________20__г.</w:t>
            </w:r>
          </w:p>
          <w:p w:rsidR="00C7644D" w:rsidRPr="006440BD" w:rsidRDefault="00C7644D" w:rsidP="00C7644D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</w:rPr>
            </w:pPr>
          </w:p>
        </w:tc>
      </w:tr>
    </w:tbl>
    <w:p w:rsidR="00C7644D" w:rsidRDefault="00C7644D" w:rsidP="00C7644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</w:p>
    <w:p w:rsidR="00C7644D" w:rsidRDefault="00892FF0" w:rsidP="00C7644D">
      <w:pPr>
        <w:shd w:val="clear" w:color="auto" w:fill="FFFFFF"/>
        <w:tabs>
          <w:tab w:val="left" w:pos="900"/>
        </w:tabs>
        <w:spacing w:after="0" w:line="240" w:lineRule="auto"/>
        <w:ind w:left="11" w:firstLine="527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П</w:t>
      </w:r>
      <w:r w:rsidR="00C7644D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оложение</w:t>
      </w:r>
      <w:r w:rsidRPr="00892FF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br/>
      </w:r>
      <w:r w:rsidR="00C7644D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 xml:space="preserve">о </w:t>
      </w:r>
      <w:proofErr w:type="spellStart"/>
      <w:r w:rsidR="00C7644D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психолого</w:t>
      </w:r>
      <w:proofErr w:type="spellEnd"/>
      <w:r w:rsidR="00C7644D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 xml:space="preserve"> – педагогическом консилиуме </w:t>
      </w:r>
      <w:r w:rsidR="00C7644D">
        <w:rPr>
          <w:rFonts w:ascii="Times New Roman" w:hAnsi="Times New Roman" w:cs="Times New Roman"/>
          <w:b/>
          <w:color w:val="000000"/>
          <w:sz w:val="28"/>
          <w:szCs w:val="28"/>
        </w:rPr>
        <w:t>МБДОУ «Детский сад к</w:t>
      </w:r>
      <w:r w:rsidR="00EA73D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омбинированного вида </w:t>
      </w:r>
      <w:r w:rsidR="00C7644D">
        <w:rPr>
          <w:rFonts w:ascii="Times New Roman" w:hAnsi="Times New Roman" w:cs="Times New Roman"/>
          <w:b/>
          <w:color w:val="000000"/>
          <w:sz w:val="28"/>
          <w:szCs w:val="28"/>
        </w:rPr>
        <w:t>№ 73» НМР РТ</w:t>
      </w:r>
    </w:p>
    <w:p w:rsidR="00892FF0" w:rsidRPr="00892FF0" w:rsidRDefault="00892FF0" w:rsidP="00C7644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</w:p>
    <w:p w:rsidR="00892FF0" w:rsidRPr="00892FF0" w:rsidRDefault="00892FF0" w:rsidP="00C7644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1. Общие положения</w:t>
      </w:r>
    </w:p>
    <w:p w:rsidR="00EA73D6" w:rsidRPr="00EA73D6" w:rsidRDefault="00EA73D6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A73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1.1. </w:t>
      </w:r>
      <w:proofErr w:type="gramStart"/>
      <w:r w:rsidRPr="00EA73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Настоящее положение разработано  в соответствии с Законом Российской Федерации от 29.12.2012г. № 273 – ФЗ «Об образовании в Российской Федерации», федеральным государственным образовательным стандартом дошкольного образования далее (ФГОС  ДО), утвержденным приказом Министерства образования  и науки России от 17.10.2013г. № 1155 «Об утверждении федеральных государственного образовательного стандарта дошкольного образования», уставом муниципального бюджетного дошкольного образовательного учреждения </w:t>
      </w:r>
      <w:r w:rsidRPr="00A6683A">
        <w:rPr>
          <w:rFonts w:ascii="Times New Roman" w:hAnsi="Times New Roman" w:cs="Times New Roman"/>
          <w:color w:val="000000"/>
          <w:sz w:val="28"/>
          <w:szCs w:val="28"/>
        </w:rPr>
        <w:t>«Детский сад комбинированного вида № 73»</w:t>
      </w:r>
      <w:r>
        <w:rPr>
          <w:rFonts w:ascii="Times New Roman" w:hAnsi="Times New Roman" w:cs="Times New Roman"/>
          <w:color w:val="333333"/>
          <w:sz w:val="28"/>
          <w:szCs w:val="28"/>
        </w:rPr>
        <w:t xml:space="preserve"> (далее - МБДОУ</w:t>
      </w:r>
      <w:proofErr w:type="gramEnd"/>
      <w:r w:rsidRPr="00A6683A">
        <w:rPr>
          <w:rFonts w:ascii="Times New Roman" w:hAnsi="Times New Roman" w:cs="Times New Roman"/>
          <w:color w:val="333333"/>
          <w:sz w:val="28"/>
          <w:szCs w:val="28"/>
        </w:rPr>
        <w:t>)</w:t>
      </w:r>
      <w:r>
        <w:rPr>
          <w:rFonts w:ascii="Times New Roman" w:hAnsi="Times New Roman" w:cs="Times New Roman"/>
          <w:color w:val="333333"/>
          <w:sz w:val="28"/>
          <w:szCs w:val="28"/>
        </w:rPr>
        <w:t xml:space="preserve">, </w:t>
      </w:r>
      <w:hyperlink r:id="rId5" w:history="1">
        <w:r w:rsidRPr="00EA73D6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</w:rPr>
          <w:t>Приказ</w:t>
        </w:r>
        <w:r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</w:rPr>
          <w:t>ом</w:t>
        </w:r>
        <w:r w:rsidRPr="00EA73D6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</w:rPr>
          <w:t xml:space="preserve"> Министерства образования и науки Российской Федерации от 20 сентября 2013 г. N 1082</w:t>
        </w:r>
      </w:hyperlink>
      <w:r w:rsidRPr="00EA73D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"Об утверждении Положения о психолого-</w:t>
      </w:r>
      <w:r w:rsidR="00EA2CD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медико-педагогической комиссии", распоряжением </w:t>
      </w:r>
      <w:proofErr w:type="spellStart"/>
      <w:r w:rsidR="00EA2CD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Минпросвещения</w:t>
      </w:r>
      <w:proofErr w:type="spellEnd"/>
      <w:r w:rsidR="00EA2CD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от 09.09.2019 №Р-93 «Об утверждении примерного Положения о психолого-педагогическом консилиуме образовательной организации».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1.</w:t>
      </w:r>
      <w:r w:rsidR="00EA73D6">
        <w:rPr>
          <w:rFonts w:ascii="Times New Roman" w:eastAsia="Times New Roman" w:hAnsi="Times New Roman" w:cs="Times New Roman"/>
          <w:color w:val="222222"/>
          <w:sz w:val="28"/>
          <w:szCs w:val="28"/>
        </w:rPr>
        <w:t>2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. Психолого-педагогический консилиум (далее -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) является одной из форм взаимодействия руководящих и педагогических работников организации, осуществляющей образовательную деятельность (далее - Организации), с целью создания оптимальных условий обучения, развития, социализации и адаптации </w:t>
      </w:r>
      <w:r w:rsidR="00EA73D6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воспитанников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посредством психолого-педагогического сопровождения.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1.</w:t>
      </w:r>
      <w:r w:rsidR="00EA73D6">
        <w:rPr>
          <w:rFonts w:ascii="Times New Roman" w:eastAsia="Times New Roman" w:hAnsi="Times New Roman" w:cs="Times New Roman"/>
          <w:color w:val="222222"/>
          <w:sz w:val="28"/>
          <w:szCs w:val="28"/>
        </w:rPr>
        <w:t>3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. Задачами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являются: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1.</w:t>
      </w:r>
      <w:r w:rsidR="00EA73D6">
        <w:rPr>
          <w:rFonts w:ascii="Times New Roman" w:eastAsia="Times New Roman" w:hAnsi="Times New Roman" w:cs="Times New Roman"/>
          <w:color w:val="222222"/>
          <w:sz w:val="28"/>
          <w:szCs w:val="28"/>
        </w:rPr>
        <w:t>3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.1. выявление трудностей в освоении образовательных программ, особенностей в развитии, социальной адаптации и поведении обучающихся для последующего принятия решений об организации психолого-педагогического сопровождения;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1.</w:t>
      </w:r>
      <w:r w:rsidR="00EA73D6">
        <w:rPr>
          <w:rFonts w:ascii="Times New Roman" w:eastAsia="Times New Roman" w:hAnsi="Times New Roman" w:cs="Times New Roman"/>
          <w:color w:val="222222"/>
          <w:sz w:val="28"/>
          <w:szCs w:val="28"/>
        </w:rPr>
        <w:t>3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.2. разработка рекомендаций по организации психолого-педагогического сопровождения </w:t>
      </w:r>
      <w:r w:rsidR="00EA73D6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воспитанников  ДОУ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;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1.</w:t>
      </w:r>
      <w:r w:rsidR="00EA73D6">
        <w:rPr>
          <w:rFonts w:ascii="Times New Roman" w:eastAsia="Times New Roman" w:hAnsi="Times New Roman" w:cs="Times New Roman"/>
          <w:color w:val="222222"/>
          <w:sz w:val="28"/>
          <w:szCs w:val="28"/>
        </w:rPr>
        <w:t>3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.3. консультирование участников образовательных отношений по вопросам актуального психофизического состояния и возможностей </w:t>
      </w:r>
      <w:r w:rsidR="00EA73D6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воспитанников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; содержания и оказания им психолого-педагогической помощи, создания специальных условий получения образования;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1.</w:t>
      </w:r>
      <w:r w:rsidR="00EA73D6">
        <w:rPr>
          <w:rFonts w:ascii="Times New Roman" w:eastAsia="Times New Roman" w:hAnsi="Times New Roman" w:cs="Times New Roman"/>
          <w:color w:val="222222"/>
          <w:sz w:val="28"/>
          <w:szCs w:val="28"/>
        </w:rPr>
        <w:t>3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.4. </w:t>
      </w:r>
      <w:proofErr w:type="gram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контроль за</w:t>
      </w:r>
      <w:proofErr w:type="gram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выполнением рекомендаций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.</w:t>
      </w:r>
    </w:p>
    <w:p w:rsidR="00C7644D" w:rsidRDefault="00C7644D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</w:p>
    <w:p w:rsidR="00EA2CDD" w:rsidRDefault="00EA2CDD" w:rsidP="00EA73D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</w:p>
    <w:p w:rsidR="003F6B8A" w:rsidRDefault="003F6B8A" w:rsidP="00EA73D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</w:p>
    <w:p w:rsidR="00892FF0" w:rsidRPr="00892FF0" w:rsidRDefault="00892FF0" w:rsidP="00EA73D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  <w:bookmarkStart w:id="0" w:name="_GoBack"/>
      <w:bookmarkEnd w:id="0"/>
      <w:r w:rsidRPr="00892FF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lastRenderedPageBreak/>
        <w:t xml:space="preserve">2. Организация деятельности </w:t>
      </w:r>
      <w:proofErr w:type="spellStart"/>
      <w:r w:rsidRPr="00892FF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ППк</w:t>
      </w:r>
      <w:proofErr w:type="spellEnd"/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2.1.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созда</w:t>
      </w:r>
      <w:r w:rsidR="004A33C1">
        <w:rPr>
          <w:rFonts w:ascii="Times New Roman" w:eastAsia="Times New Roman" w:hAnsi="Times New Roman" w:cs="Times New Roman"/>
          <w:color w:val="222222"/>
          <w:sz w:val="28"/>
          <w:szCs w:val="28"/>
        </w:rPr>
        <w:t>ется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на базе </w:t>
      </w:r>
      <w:r w:rsidR="00EA73D6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МБДОУ «Детский сад комбинированного вида №73» НМР РТ 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приказом </w:t>
      </w:r>
      <w:r w:rsidR="004A33C1">
        <w:rPr>
          <w:rFonts w:ascii="Times New Roman" w:eastAsia="Times New Roman" w:hAnsi="Times New Roman" w:cs="Times New Roman"/>
          <w:color w:val="222222"/>
          <w:sz w:val="28"/>
          <w:szCs w:val="28"/>
        </w:rPr>
        <w:t>заведующего ДОУ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Для организации деятельности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в </w:t>
      </w:r>
      <w:r w:rsidR="004A33C1">
        <w:rPr>
          <w:rFonts w:ascii="Times New Roman" w:eastAsia="Times New Roman" w:hAnsi="Times New Roman" w:cs="Times New Roman"/>
          <w:color w:val="222222"/>
          <w:sz w:val="28"/>
          <w:szCs w:val="28"/>
        </w:rPr>
        <w:t>ДОУ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оформляются: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приказ </w:t>
      </w:r>
      <w:r w:rsidR="004A33C1">
        <w:rPr>
          <w:rFonts w:ascii="Times New Roman" w:eastAsia="Times New Roman" w:hAnsi="Times New Roman" w:cs="Times New Roman"/>
          <w:color w:val="222222"/>
          <w:sz w:val="28"/>
          <w:szCs w:val="28"/>
        </w:rPr>
        <w:t>заведующего ДОУ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о создании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с утверждением состава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;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положение о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, утвержденное </w:t>
      </w:r>
      <w:r w:rsidR="004A33C1">
        <w:rPr>
          <w:rFonts w:ascii="Times New Roman" w:eastAsia="Times New Roman" w:hAnsi="Times New Roman" w:cs="Times New Roman"/>
          <w:color w:val="222222"/>
          <w:sz w:val="28"/>
          <w:szCs w:val="28"/>
        </w:rPr>
        <w:t>заведующим ДОУ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2.2. В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ведется документация согласно </w:t>
      </w:r>
      <w:r w:rsidRPr="00221D50">
        <w:rPr>
          <w:rFonts w:ascii="Times New Roman" w:eastAsia="Times New Roman" w:hAnsi="Times New Roman" w:cs="Times New Roman"/>
          <w:color w:val="222222"/>
          <w:sz w:val="28"/>
          <w:szCs w:val="28"/>
        </w:rPr>
        <w:t>приложению 1.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2.3. Общее руководство деятельностью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возлагается на </w:t>
      </w:r>
      <w:r w:rsidR="004A33C1">
        <w:rPr>
          <w:rFonts w:ascii="Times New Roman" w:eastAsia="Times New Roman" w:hAnsi="Times New Roman" w:cs="Times New Roman"/>
          <w:color w:val="222222"/>
          <w:sz w:val="28"/>
          <w:szCs w:val="28"/>
        </w:rPr>
        <w:t>заведующего ДОУ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2.4. Состав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: председатель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</w:t>
      </w:r>
      <w:r w:rsidR="004A33C1">
        <w:rPr>
          <w:rFonts w:ascii="Times New Roman" w:eastAsia="Times New Roman" w:hAnsi="Times New Roman" w:cs="Times New Roman"/>
          <w:color w:val="222222"/>
          <w:sz w:val="28"/>
          <w:szCs w:val="28"/>
        </w:rPr>
        <w:t>–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</w:t>
      </w:r>
      <w:r w:rsidR="004A33C1">
        <w:rPr>
          <w:rFonts w:ascii="Times New Roman" w:eastAsia="Times New Roman" w:hAnsi="Times New Roman" w:cs="Times New Roman"/>
          <w:color w:val="222222"/>
          <w:sz w:val="28"/>
          <w:szCs w:val="28"/>
        </w:rPr>
        <w:t>старший воспитатель ДОУ,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педагог-психолог, учител</w:t>
      </w:r>
      <w:r w:rsidR="004A33C1">
        <w:rPr>
          <w:rFonts w:ascii="Times New Roman" w:eastAsia="Times New Roman" w:hAnsi="Times New Roman" w:cs="Times New Roman"/>
          <w:color w:val="222222"/>
          <w:sz w:val="28"/>
          <w:szCs w:val="28"/>
        </w:rPr>
        <w:t>я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-логопед</w:t>
      </w:r>
      <w:r w:rsidR="004A33C1">
        <w:rPr>
          <w:rFonts w:ascii="Times New Roman" w:eastAsia="Times New Roman" w:hAnsi="Times New Roman" w:cs="Times New Roman"/>
          <w:color w:val="222222"/>
          <w:sz w:val="28"/>
          <w:szCs w:val="28"/>
        </w:rPr>
        <w:t>ы.</w:t>
      </w:r>
    </w:p>
    <w:p w:rsidR="004A33C1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2.5. Заседания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проводятся по</w:t>
      </w:r>
      <w:r w:rsidR="004A33C1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д руководством Председателя </w:t>
      </w:r>
      <w:proofErr w:type="spellStart"/>
      <w:r w:rsidR="004A33C1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="004A33C1">
        <w:rPr>
          <w:rFonts w:ascii="Times New Roman" w:eastAsia="Times New Roman" w:hAnsi="Times New Roman" w:cs="Times New Roman"/>
          <w:color w:val="222222"/>
          <w:sz w:val="28"/>
          <w:szCs w:val="28"/>
        </w:rPr>
        <w:t>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2.6. Ход зас</w:t>
      </w:r>
      <w:r w:rsidR="004E5232">
        <w:rPr>
          <w:rFonts w:ascii="Times New Roman" w:eastAsia="Times New Roman" w:hAnsi="Times New Roman" w:cs="Times New Roman"/>
          <w:color w:val="222222"/>
          <w:sz w:val="28"/>
          <w:szCs w:val="28"/>
        </w:rPr>
        <w:t>едания фиксируется в протоколе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Протокол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оформляется не позднее пяти рабочих дней после проведения заседания и подписывается всеми участниками заседания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2.7. Коллегиальное решение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, содержащее обобщенную характеристику </w:t>
      </w:r>
      <w:r w:rsidR="004A33C1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воспитанника ДОУ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и рекомендации по организации психолого-педагогического сопровожд</w:t>
      </w:r>
      <w:r w:rsidR="004E5232">
        <w:rPr>
          <w:rFonts w:ascii="Times New Roman" w:eastAsia="Times New Roman" w:hAnsi="Times New Roman" w:cs="Times New Roman"/>
          <w:color w:val="222222"/>
          <w:sz w:val="28"/>
          <w:szCs w:val="28"/>
        </w:rPr>
        <w:t>ения, фиксируются в заключении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. Заключение подписывается всеми членами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в день проведения заседания и содержит коллегиальный вывод с соответствующими рекомендациями, которые являются основанием для реализации психолого-педагогического сопровождения обследованного </w:t>
      </w:r>
      <w:r w:rsidR="004A33C1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воспитанника ДОУ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Коллегиальное заключение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доводится до сведения родителей (законных представителей) в день проведения заседания.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В случае несогласия родителей (законных представителей) </w:t>
      </w:r>
      <w:r w:rsidR="004A33C1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воспитанника ДОУ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с коллегиальным заключением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они выражают свое мнение в письменной форме в соответствующем разделе заключения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, а образовательный процесс осуществляется по ранее определенному образовательному маршруту в соответствии с соответствующим федеральным государственным образовательным стандартом.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Коллегиальное заключение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доводится до сведения педагогических работников, работающих с обследованным </w:t>
      </w:r>
      <w:r w:rsidR="00EA2CDD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воспитанником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, и специалистов, участвующих в его психолого-педагогическом сопровождении, не позднее трех рабочих дней после проведения заседания.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2.8. При направлении </w:t>
      </w:r>
      <w:r w:rsidR="00EA2CDD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воспитанника ДОУ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на психолого-медико-педагогическую комиссию оформляется </w:t>
      </w:r>
      <w:r w:rsidR="00EA2CDD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характеристика 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на </w:t>
      </w:r>
      <w:r w:rsidR="00EA2CDD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воспитанника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.</w:t>
      </w:r>
    </w:p>
    <w:p w:rsidR="00892FF0" w:rsidRPr="00892FF0" w:rsidRDefault="00EA2CDD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Характеристика</w:t>
      </w:r>
      <w:r w:rsidR="00892FF0"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</w:t>
      </w:r>
      <w:proofErr w:type="spellStart"/>
      <w:r w:rsidR="00892FF0"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="00892FF0"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на 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воспитанника</w:t>
      </w:r>
      <w:r w:rsidR="00892FF0"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для предоставления на ПМПК выдается родителям (законным представителям) под личную подпись.</w:t>
      </w:r>
    </w:p>
    <w:p w:rsidR="00C7644D" w:rsidRDefault="00C7644D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</w:p>
    <w:p w:rsidR="00892FF0" w:rsidRPr="00892FF0" w:rsidRDefault="00892FF0" w:rsidP="00EA2CD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 xml:space="preserve">3. Режим деятельности </w:t>
      </w:r>
      <w:proofErr w:type="spellStart"/>
      <w:r w:rsidRPr="00892FF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ППк</w:t>
      </w:r>
      <w:proofErr w:type="spellEnd"/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3.1. Периодичность проведения заседаний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определяется запросом </w:t>
      </w:r>
      <w:r w:rsidR="00EA2CDD">
        <w:rPr>
          <w:rFonts w:ascii="Times New Roman" w:eastAsia="Times New Roman" w:hAnsi="Times New Roman" w:cs="Times New Roman"/>
          <w:color w:val="222222"/>
          <w:sz w:val="28"/>
          <w:szCs w:val="28"/>
        </w:rPr>
        <w:t>ДОУ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на обследование и организацию комплексного сопровождения </w:t>
      </w:r>
      <w:r w:rsidR="00EA2CDD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воспитанника.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3.2. Заседания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подразделяются </w:t>
      </w:r>
      <w:proofErr w:type="gram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на</w:t>
      </w:r>
      <w:proofErr w:type="gram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плановые и внеплановые.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3.3. Плановые заседания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проводятся в соответствии с графиком проведения, но не реже одного раза в полугодие, для оценки динамики обучения и коррекции 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lastRenderedPageBreak/>
        <w:t xml:space="preserve">для внесения (при необходимости) изменений и дополнений в рекомендации по организации психолого-педагогического сопровождения </w:t>
      </w:r>
      <w:r w:rsidR="00EA2CDD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воспитанников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3.4. </w:t>
      </w:r>
      <w:proofErr w:type="gram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Внеплановые заседания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проводятся при зачислении нового </w:t>
      </w:r>
      <w:r w:rsidR="00EA2CDD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воспитанника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, нуждающегося в психолого-педагогическом сопровождении; при отрицательной (положительной) динамике обучения и развития </w:t>
      </w:r>
      <w:r w:rsidR="00EA2CDD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воспитанника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; при возникновении новых обстоятельств, влияющих на обучение и развитие </w:t>
      </w:r>
      <w:r w:rsidR="00EA2CDD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воспитанника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в соответствии с запросами родителей (законных представителей) </w:t>
      </w:r>
      <w:r w:rsidR="00EA2CDD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воспитанника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, педагогических и руководящих работников </w:t>
      </w:r>
      <w:r w:rsidR="007F33B1">
        <w:rPr>
          <w:rFonts w:ascii="Times New Roman" w:eastAsia="Times New Roman" w:hAnsi="Times New Roman" w:cs="Times New Roman"/>
          <w:color w:val="222222"/>
          <w:sz w:val="28"/>
          <w:szCs w:val="28"/>
        </w:rPr>
        <w:t>ДОУ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; с целью решения конфликтных ситуаций и других случаях.</w:t>
      </w:r>
      <w:proofErr w:type="gramEnd"/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3.5. При проведении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учитываются результаты освоения содержания образовательной программы, комплексного обследования специалистами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, степень социализации и адаптации </w:t>
      </w:r>
      <w:r w:rsidR="007F33B1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воспитанника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На основании полученных данных разрабатываются рекомендации для участников образовательных отношений по организации психолого-педагогического сопровождения </w:t>
      </w:r>
      <w:r w:rsidR="007F33B1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воспитанника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3.6. Деятельность специалистов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осуществляется бесплатно.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3.7. Специалисты, включенные в состав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, выполняют работу в рамках основного рабочего времени, составляя индивидуальный план работы в соответствии с планом заседаний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, а также запросами участников образовательных отношений на обследование и организацию комплексного сопровождения </w:t>
      </w:r>
      <w:r w:rsidR="007F33B1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воспитанников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.</w:t>
      </w:r>
    </w:p>
    <w:p w:rsidR="00C7644D" w:rsidRDefault="00C7644D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</w:p>
    <w:p w:rsidR="00892FF0" w:rsidRPr="00892FF0" w:rsidRDefault="00892FF0" w:rsidP="007F33B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4. Проведение обследования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4.1. Процедура и продолжительность обследования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определяются исходя из задач обследования, а также возрастных, психофизических и иных индивидуальных особенностей обследуемого </w:t>
      </w:r>
      <w:r w:rsidR="007F33B1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воспитанника</w:t>
      </w:r>
      <w:r w:rsidR="00693D0A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ДОУ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4.2. Обследование </w:t>
      </w:r>
      <w:r w:rsidR="00693D0A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воспитанника ДОУ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специалистами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осуществляется по инициативе родителей (законных представителей) или сотрудников </w:t>
      </w:r>
      <w:r w:rsidR="007F33B1">
        <w:rPr>
          <w:rFonts w:ascii="Times New Roman" w:eastAsia="Times New Roman" w:hAnsi="Times New Roman" w:cs="Times New Roman"/>
          <w:color w:val="222222"/>
          <w:sz w:val="28"/>
          <w:szCs w:val="28"/>
        </w:rPr>
        <w:t>ДОУ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с письменного согласия родит</w:t>
      </w:r>
      <w:r w:rsidR="004E5232">
        <w:rPr>
          <w:rFonts w:ascii="Times New Roman" w:eastAsia="Times New Roman" w:hAnsi="Times New Roman" w:cs="Times New Roman"/>
          <w:color w:val="222222"/>
          <w:sz w:val="28"/>
          <w:szCs w:val="28"/>
        </w:rPr>
        <w:t>елей (законных представителей)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.</w:t>
      </w:r>
    </w:p>
    <w:p w:rsidR="00892FF0" w:rsidRPr="00892FF0" w:rsidRDefault="00693D0A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4.3. П</w:t>
      </w:r>
      <w:r w:rsidR="00892FF0"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редседател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ь</w:t>
      </w:r>
      <w:r w:rsidR="00892FF0"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</w:t>
      </w:r>
      <w:proofErr w:type="spellStart"/>
      <w:r w:rsidR="00892FF0"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(старший воспитатель)</w:t>
      </w:r>
      <w:r w:rsidR="00892FF0"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заблаговременно информирует членов </w:t>
      </w:r>
      <w:proofErr w:type="spellStart"/>
      <w:r w:rsidR="00892FF0"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="00892FF0"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о предстоящем заседании </w:t>
      </w:r>
      <w:proofErr w:type="spellStart"/>
      <w:r w:rsidR="00892FF0"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="00892FF0"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, организует подготовку и проведение заседания </w:t>
      </w:r>
      <w:proofErr w:type="spellStart"/>
      <w:r w:rsidR="00892FF0"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="00892FF0"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4.</w:t>
      </w:r>
      <w:r w:rsidR="00693D0A">
        <w:rPr>
          <w:rFonts w:ascii="Times New Roman" w:eastAsia="Times New Roman" w:hAnsi="Times New Roman" w:cs="Times New Roman"/>
          <w:color w:val="222222"/>
          <w:sz w:val="28"/>
          <w:szCs w:val="28"/>
        </w:rPr>
        <w:t>4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. По данным обследования каждым специалистом составляется </w:t>
      </w:r>
      <w:proofErr w:type="gram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заключение</w:t>
      </w:r>
      <w:proofErr w:type="gram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и разрабатываются рекомендации.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На заседании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обсуждаются результаты обследования ребенка каждым специалистом, составляется коллегиальное заключение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.</w:t>
      </w:r>
    </w:p>
    <w:p w:rsid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4.</w:t>
      </w:r>
      <w:r w:rsidR="00693D0A">
        <w:rPr>
          <w:rFonts w:ascii="Times New Roman" w:eastAsia="Times New Roman" w:hAnsi="Times New Roman" w:cs="Times New Roman"/>
          <w:color w:val="222222"/>
          <w:sz w:val="28"/>
          <w:szCs w:val="28"/>
        </w:rPr>
        <w:t>5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. Родители (законные представители) имеют право принимать участие в обсуждении результатов освоения содержания образовательной программы, комплексного обследования специалистами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, степени социализации и адаптации </w:t>
      </w:r>
      <w:r w:rsidR="00693D0A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воспитанника ДОУ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.</w:t>
      </w:r>
    </w:p>
    <w:p w:rsidR="004E5232" w:rsidRDefault="004E5232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4E5232" w:rsidRDefault="004E5232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4E5232" w:rsidRDefault="004E5232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4E5232" w:rsidRPr="00892FF0" w:rsidRDefault="004E5232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892FF0" w:rsidRPr="00892FF0" w:rsidRDefault="00892FF0" w:rsidP="00693D0A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lastRenderedPageBreak/>
        <w:t xml:space="preserve">5. Содержание рекомендаций </w:t>
      </w:r>
      <w:proofErr w:type="spellStart"/>
      <w:r w:rsidRPr="00892FF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 xml:space="preserve"> по организации</w:t>
      </w:r>
      <w:r w:rsidRPr="00892FF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br/>
        <w:t xml:space="preserve">психолого-педагогического сопровождения </w:t>
      </w:r>
      <w:r w:rsidR="00693D0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воспитанников ДОУ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5.1. Рекомендации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по организации психолого-педагогического сопровождения обучающегося с ограниченными возможностями здоровья конкретизируют, дополняют рекомендации ПМПК и могут включать в том числе: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разработку адаптированной основной общеобразовательной программы;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разработку индивидуального учебного плана </w:t>
      </w:r>
      <w:r w:rsidR="00A05943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воспитанника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;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адаптацию учебных и конт</w:t>
      </w:r>
      <w:r w:rsidR="00A05943">
        <w:rPr>
          <w:rFonts w:ascii="Times New Roman" w:eastAsia="Times New Roman" w:hAnsi="Times New Roman" w:cs="Times New Roman"/>
          <w:color w:val="222222"/>
          <w:sz w:val="28"/>
          <w:szCs w:val="28"/>
        </w:rPr>
        <w:t>рольно-измерительных материалов.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5.</w:t>
      </w:r>
      <w:r w:rsidR="00A05943">
        <w:rPr>
          <w:rFonts w:ascii="Times New Roman" w:eastAsia="Times New Roman" w:hAnsi="Times New Roman" w:cs="Times New Roman"/>
          <w:color w:val="222222"/>
          <w:sz w:val="28"/>
          <w:szCs w:val="28"/>
        </w:rPr>
        <w:t>2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. Рекомендации по организации психолого-педагогического сопровождения </w:t>
      </w:r>
      <w:r w:rsidR="00245CEE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воспитанников ДОУ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реализуются на основании письменного согласия родителей (законных представителей).</w:t>
      </w:r>
    </w:p>
    <w:p w:rsidR="00693D0A" w:rsidRDefault="00693D0A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45CEE" w:rsidRDefault="00245CEE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A05943" w:rsidRDefault="00A05943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4E5232" w:rsidRDefault="004E5232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892FF0" w:rsidRPr="00892FF0" w:rsidRDefault="00892FF0" w:rsidP="00A05943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lastRenderedPageBreak/>
        <w:t>Приложение 1</w:t>
      </w:r>
    </w:p>
    <w:p w:rsidR="00892FF0" w:rsidRPr="00892FF0" w:rsidRDefault="00892FF0" w:rsidP="00A0594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 xml:space="preserve">Документация </w:t>
      </w:r>
      <w:proofErr w:type="spellStart"/>
      <w:r w:rsidRPr="00892FF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ППк</w:t>
      </w:r>
      <w:proofErr w:type="spellEnd"/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1. Приказ о создании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с утвержденным составом специалистов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;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2. Положение о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;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3. График проведения плановых заседаний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на учебный год;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73"/>
        <w:gridCol w:w="6"/>
        <w:gridCol w:w="6"/>
        <w:gridCol w:w="6"/>
        <w:gridCol w:w="6"/>
        <w:gridCol w:w="6"/>
        <w:gridCol w:w="6"/>
        <w:gridCol w:w="6"/>
        <w:gridCol w:w="6"/>
      </w:tblGrid>
      <w:tr w:rsidR="00892FF0" w:rsidRPr="00892FF0" w:rsidTr="00892FF0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892FF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 xml:space="preserve">4. Журнал учета заседаний </w:t>
            </w:r>
            <w:proofErr w:type="spellStart"/>
            <w:r w:rsidRPr="00892FF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ППк</w:t>
            </w:r>
            <w:proofErr w:type="spellEnd"/>
            <w:r w:rsidRPr="00892FF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 xml:space="preserve"> и </w:t>
            </w:r>
            <w:r w:rsidR="00A0594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воспитанников ДОУ</w:t>
            </w:r>
            <w:r w:rsidRPr="00892FF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 xml:space="preserve">, прошедших </w:t>
            </w:r>
            <w:proofErr w:type="spellStart"/>
            <w:r w:rsidRPr="00892FF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ППк</w:t>
            </w:r>
            <w:proofErr w:type="spellEnd"/>
            <w:r w:rsidRPr="00892FF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</w:tr>
      <w:tr w:rsidR="00892FF0" w:rsidRPr="00892FF0" w:rsidTr="00892FF0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</w:tr>
      <w:tr w:rsidR="00892FF0" w:rsidRPr="00892FF0" w:rsidTr="00892FF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892FF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5. Журнал регистрации коллегиальных заключений психо</w:t>
            </w:r>
            <w:r w:rsidR="00A0594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лого-педагогического консилиума;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</w:tr>
      <w:tr w:rsidR="00892FF0" w:rsidRPr="00892FF0" w:rsidTr="00892FF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92FF0" w:rsidRPr="00892FF0" w:rsidRDefault="00892FF0" w:rsidP="00A05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</w:tr>
    </w:tbl>
    <w:p w:rsidR="00892FF0" w:rsidRPr="00892FF0" w:rsidRDefault="00892FF0" w:rsidP="00A0594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6. Протоколы заседания </w:t>
      </w:r>
      <w:proofErr w:type="spell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ППк</w:t>
      </w:r>
      <w:proofErr w:type="spell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;</w:t>
      </w:r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7. </w:t>
      </w:r>
      <w:proofErr w:type="gram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Карта развития </w:t>
      </w:r>
      <w:r w:rsidR="00A05943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воспитанника ДОУ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, получающего психолого-педагогическое сопровождение (В карте развития находятся результаты комплексного обследования, коллегиальное заключение консилиума, согласие родителей (законных представителей) на обследование и психолого-педагогическое сопровождение ребенка, данные по коррекционной-развивающей работе, проводимой специалистами психолого-педагогического сопровождения.</w:t>
      </w:r>
      <w:proofErr w:type="gramEnd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</w:t>
      </w:r>
      <w:proofErr w:type="gramStart"/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Карта развития хранится у председателя консилиума</w:t>
      </w:r>
      <w:r w:rsidR="00A05943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(старший воспитатель)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и выдается </w:t>
      </w:r>
      <w:r w:rsidR="00221D50">
        <w:rPr>
          <w:rFonts w:ascii="Times New Roman" w:eastAsia="Times New Roman" w:hAnsi="Times New Roman" w:cs="Times New Roman"/>
          <w:color w:val="222222"/>
          <w:sz w:val="28"/>
          <w:szCs w:val="28"/>
        </w:rPr>
        <w:t>педагогам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, работающим с </w:t>
      </w:r>
      <w:r w:rsidR="00221D50">
        <w:rPr>
          <w:rFonts w:ascii="Times New Roman" w:eastAsia="Times New Roman" w:hAnsi="Times New Roman" w:cs="Times New Roman"/>
          <w:color w:val="222222"/>
          <w:sz w:val="28"/>
          <w:szCs w:val="28"/>
        </w:rPr>
        <w:t>воспитанником ДОУ</w:t>
      </w: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>).</w:t>
      </w:r>
      <w:proofErr w:type="gramEnd"/>
    </w:p>
    <w:p w:rsidR="00892FF0" w:rsidRPr="00892FF0" w:rsidRDefault="00892FF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8. Журнал </w:t>
      </w:r>
      <w:r w:rsidR="00A05943">
        <w:rPr>
          <w:rFonts w:ascii="Times New Roman" w:eastAsia="Times New Roman" w:hAnsi="Times New Roman" w:cs="Times New Roman"/>
          <w:color w:val="222222"/>
          <w:sz w:val="28"/>
          <w:szCs w:val="28"/>
        </w:rPr>
        <w:t>направлений обучающихся на ПМПК.</w:t>
      </w: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221D50" w:rsidRDefault="00221D50" w:rsidP="00EA73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4C7E09" w:rsidRPr="006136F3" w:rsidRDefault="004C7E09" w:rsidP="00EA73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C7E09" w:rsidRPr="006136F3" w:rsidSect="00C7644D">
      <w:pgSz w:w="11906" w:h="16838"/>
      <w:pgMar w:top="1134" w:right="85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92FF0"/>
    <w:rsid w:val="00123CF3"/>
    <w:rsid w:val="00221D50"/>
    <w:rsid w:val="00245CEE"/>
    <w:rsid w:val="003F6B8A"/>
    <w:rsid w:val="004A33C1"/>
    <w:rsid w:val="004C7E09"/>
    <w:rsid w:val="004E5232"/>
    <w:rsid w:val="006136F3"/>
    <w:rsid w:val="00693D0A"/>
    <w:rsid w:val="007F33B1"/>
    <w:rsid w:val="00892FF0"/>
    <w:rsid w:val="00A05943"/>
    <w:rsid w:val="00C7644D"/>
    <w:rsid w:val="00EA2CDD"/>
    <w:rsid w:val="00EA7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c">
    <w:name w:val="pc"/>
    <w:basedOn w:val="a"/>
    <w:rsid w:val="00892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92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">
    <w:name w:val="pr"/>
    <w:basedOn w:val="a"/>
    <w:rsid w:val="00892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892FF0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892FF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92FF0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33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2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5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8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73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1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5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9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8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9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5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ulaws.ru/acts/Prikaz-Minobrnauki-Rossii-ot-20.09.2013-N-108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5</Pages>
  <Words>1357</Words>
  <Characters>7737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001</cp:lastModifiedBy>
  <cp:revision>7</cp:revision>
  <dcterms:created xsi:type="dcterms:W3CDTF">2020-01-13T06:03:00Z</dcterms:created>
  <dcterms:modified xsi:type="dcterms:W3CDTF">2020-01-17T09:40:00Z</dcterms:modified>
</cp:coreProperties>
</file>